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03F1" w14:textId="77777777" w:rsidR="007A3816" w:rsidRPr="008B2F9D" w:rsidRDefault="007A3816" w:rsidP="007A3816">
      <w:pPr>
        <w:ind w:hanging="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F9D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14:paraId="3032F644" w14:textId="4B5B05A4" w:rsidR="007A3816" w:rsidRPr="008B2F9D" w:rsidRDefault="007A3816" w:rsidP="007A3816">
      <w:pPr>
        <w:ind w:hanging="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F9D">
        <w:rPr>
          <w:rFonts w:ascii="Times New Roman" w:hAnsi="Times New Roman" w:cs="Times New Roman"/>
          <w:b/>
          <w:sz w:val="20"/>
          <w:szCs w:val="20"/>
        </w:rPr>
        <w:t xml:space="preserve">на публикацию </w:t>
      </w:r>
      <w:r w:rsidR="00F12B31">
        <w:rPr>
          <w:rFonts w:ascii="Times New Roman" w:hAnsi="Times New Roman" w:cs="Times New Roman"/>
          <w:b/>
          <w:sz w:val="20"/>
          <w:szCs w:val="20"/>
        </w:rPr>
        <w:t>проектной</w:t>
      </w:r>
      <w:r w:rsidRPr="008B2F9D">
        <w:rPr>
          <w:rFonts w:ascii="Times New Roman" w:hAnsi="Times New Roman" w:cs="Times New Roman"/>
          <w:b/>
          <w:sz w:val="20"/>
          <w:szCs w:val="20"/>
        </w:rPr>
        <w:t xml:space="preserve"> работы и на использование изображения</w:t>
      </w:r>
    </w:p>
    <w:p w14:paraId="2E1E4DA5" w14:textId="449F5D16" w:rsidR="007A3816" w:rsidRPr="0090146C" w:rsidRDefault="007A3816" w:rsidP="007A3816">
      <w:pPr>
        <w:ind w:hanging="2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 от 14 до 18 лет</w:t>
      </w:r>
      <w:r w:rsidRPr="008B2F9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12B31">
        <w:rPr>
          <w:rFonts w:ascii="Times New Roman" w:hAnsi="Times New Roman" w:cs="Times New Roman"/>
          <w:b/>
          <w:sz w:val="20"/>
          <w:szCs w:val="20"/>
        </w:rPr>
        <w:t xml:space="preserve">участника </w:t>
      </w:r>
      <w:r w:rsidR="00F12B31" w:rsidRPr="00F12B31">
        <w:rPr>
          <w:rFonts w:ascii="Times New Roman" w:hAnsi="Times New Roman" w:cs="Times New Roman"/>
          <w:b/>
          <w:sz w:val="20"/>
          <w:szCs w:val="20"/>
        </w:rPr>
        <w:t>Весенней проектной школы Кружкового движения</w:t>
      </w:r>
    </w:p>
    <w:p w14:paraId="409B460C" w14:textId="77777777" w:rsidR="007A3816" w:rsidRDefault="007A3816" w:rsidP="001720D5">
      <w:pPr>
        <w:spacing w:beforeAutospacing="0" w:afterAutospacing="0" w:line="16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02" w14:textId="77777777" w:rsidR="001416D4" w:rsidRDefault="001416D4" w:rsidP="001720D5">
      <w:pPr>
        <w:spacing w:beforeAutospacing="0" w:afterAutospacing="0" w:line="16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9995B90" w14:textId="5B5A68D8" w:rsidR="001720D5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_____________________________________________________________________________________________________,</w:t>
      </w:r>
      <w:bookmarkStart w:id="0" w:name="bookmark=id.30j0zll" w:colFirst="0" w:colLast="0"/>
      <w:bookmarkEnd w:id="0"/>
    </w:p>
    <w:p w14:paraId="00000004" w14:textId="77777777" w:rsidR="001416D4" w:rsidRPr="00F12B31" w:rsidRDefault="001720D5" w:rsidP="001720D5">
      <w:pPr>
        <w:spacing w:beforeAutospacing="0" w:afterAutospacing="0" w:line="16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2B31">
        <w:rPr>
          <w:rFonts w:ascii="Times New Roman" w:eastAsia="Times New Roman" w:hAnsi="Times New Roman" w:cs="Times New Roman"/>
          <w:i/>
          <w:sz w:val="16"/>
          <w:szCs w:val="16"/>
        </w:rPr>
        <w:t>(ФИО несовершеннолетнего)</w:t>
      </w:r>
      <w:r w:rsidRPr="00F12B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D58320" w14:textId="77777777" w:rsidR="001720D5" w:rsidRPr="00F12B31" w:rsidRDefault="001720D5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367515E3" w:rsidR="001416D4" w:rsidRDefault="001720D5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Паспорт серия _____ № ______ выдан «____» ______ ___________ г. ____________________________________________, </w:t>
      </w:r>
    </w:p>
    <w:p w14:paraId="00000006" w14:textId="77777777" w:rsidR="001416D4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(кем выдан)                           </w:t>
      </w:r>
    </w:p>
    <w:p w14:paraId="79AB2F89" w14:textId="77777777" w:rsidR="001720D5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9" w14:textId="5D5B45AE" w:rsidR="001416D4" w:rsidRDefault="007A3816" w:rsidP="007A3816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проживающий (ая)</w:t>
      </w:r>
      <w:r w:rsidR="001720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адресу: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F12B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720D5"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 –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участник</w:t>
      </w:r>
      <w:r w:rsidR="001720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») даю </w:t>
      </w:r>
    </w:p>
    <w:p w14:paraId="77DF5E82" w14:textId="77777777" w:rsidR="007A3816" w:rsidRDefault="007A3816" w:rsidP="007A3816">
      <w:pPr>
        <w:spacing w:beforeAutospacing="0" w:afterAutospacing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DF1B04E" w14:textId="6E28EB2C" w:rsidR="007A3816" w:rsidRPr="00F12B31" w:rsidRDefault="007A3816" w:rsidP="007A3816">
      <w:pPr>
        <w:spacing w:beforeAutospacing="0" w:afterAutospacing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Ассоциации участников технологических кружков</w:t>
      </w:r>
      <w:r w:rsidRPr="008B2F9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>(ОГРН 1177700010718, ИНН 7714997200), адрес местонахождения: 115054, г. Москва, ул. Щипок, д.5/7, стр. 2,3, ком.21, (далее – «</w:t>
      </w:r>
      <w:r w:rsidRPr="008B2F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оператор</w:t>
      </w: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») </w:t>
      </w:r>
      <w:r w:rsidRPr="008B2F9D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проведения </w:t>
      </w:r>
      <w:r w:rsidR="00F12B31" w:rsidRPr="00F12B31">
        <w:rPr>
          <w:rFonts w:ascii="Times New Roman" w:hAnsi="Times New Roman" w:cs="Times New Roman"/>
          <w:sz w:val="20"/>
          <w:szCs w:val="20"/>
        </w:rPr>
        <w:t>Весенней проектной школы Кружкового движения</w:t>
      </w:r>
      <w:r w:rsidRPr="00F12B31">
        <w:rPr>
          <w:rFonts w:ascii="Times New Roman" w:hAnsi="Times New Roman" w:cs="Times New Roman"/>
          <w:sz w:val="20"/>
          <w:szCs w:val="20"/>
        </w:rPr>
        <w:t xml:space="preserve"> (далее – мероприятие)</w:t>
      </w:r>
      <w:r w:rsidRPr="00F12B3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4C057B26" w14:textId="7EA62C1A" w:rsidR="007A3816" w:rsidRDefault="007A3816" w:rsidP="007A3816">
      <w:pPr>
        <w:numPr>
          <w:ilvl w:val="0"/>
          <w:numId w:val="2"/>
        </w:numPr>
        <w:spacing w:beforeAutospacing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на публикацию моей</w:t>
      </w:r>
      <w:r w:rsidR="00F12B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проектной</w:t>
      </w: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работы в рамках участия в мероприятии,</w:t>
      </w:r>
      <w:bookmarkStart w:id="1" w:name="bookmark=id.1t3h5sf" w:colFirst="0" w:colLast="0"/>
      <w:bookmarkEnd w:id="1"/>
    </w:p>
    <w:p w14:paraId="09524058" w14:textId="77777777" w:rsidR="007A3816" w:rsidRPr="008B2F9D" w:rsidRDefault="007A3816" w:rsidP="007A3816">
      <w:pPr>
        <w:numPr>
          <w:ilvl w:val="0"/>
          <w:numId w:val="2"/>
        </w:numPr>
        <w:spacing w:beforeAutospacing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согласие на использование результатов работ, полученных </w:t>
      </w: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>в рамках участия в мероприятии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337B13C9" w14:textId="0D5D72A8" w:rsidR="007A3816" w:rsidRPr="008B2F9D" w:rsidRDefault="007A3816" w:rsidP="007A3816">
      <w:pPr>
        <w:numPr>
          <w:ilvl w:val="0"/>
          <w:numId w:val="2"/>
        </w:numPr>
        <w:spacing w:beforeAutospacing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на использование моего изображения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0C" w14:textId="77777777" w:rsidR="001416D4" w:rsidRDefault="001416D4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D" w14:textId="77777777" w:rsidR="001416D4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 _____________________________________________________________________________________________________,</w:t>
      </w:r>
    </w:p>
    <w:p w14:paraId="0000000E" w14:textId="407E0AB8" w:rsidR="001416D4" w:rsidRPr="00F12B31" w:rsidRDefault="001720D5" w:rsidP="001720D5">
      <w:pPr>
        <w:spacing w:beforeAutospacing="0" w:afterAutospacing="0" w:line="16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2B31">
        <w:rPr>
          <w:rFonts w:ascii="Times New Roman" w:eastAsia="Times New Roman" w:hAnsi="Times New Roman" w:cs="Times New Roman"/>
          <w:i/>
          <w:sz w:val="16"/>
          <w:szCs w:val="16"/>
        </w:rPr>
        <w:t xml:space="preserve">(ФИО представителя </w:t>
      </w:r>
      <w:r w:rsidR="007A3816" w:rsidRPr="00F12B31">
        <w:rPr>
          <w:rFonts w:ascii="Times New Roman" w:eastAsia="Times New Roman" w:hAnsi="Times New Roman" w:cs="Times New Roman"/>
          <w:i/>
          <w:sz w:val="16"/>
          <w:szCs w:val="16"/>
        </w:rPr>
        <w:t>участника</w:t>
      </w:r>
      <w:r w:rsidRPr="00F12B31">
        <w:rPr>
          <w:rFonts w:ascii="Times New Roman" w:eastAsia="Times New Roman" w:hAnsi="Times New Roman" w:cs="Times New Roman"/>
          <w:i/>
          <w:sz w:val="16"/>
          <w:szCs w:val="16"/>
        </w:rPr>
        <w:t>: родитель или опекун)</w:t>
      </w:r>
      <w:r w:rsidRPr="00F12B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B0A88C8" w14:textId="77777777" w:rsidR="001720D5" w:rsidRPr="00F12B31" w:rsidRDefault="001720D5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21E64C51" w:rsidR="001416D4" w:rsidRDefault="001720D5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паспорт серия _____ № ______ выдан «____» ______ ___________ г. ____________________________________________, </w:t>
      </w:r>
    </w:p>
    <w:p w14:paraId="00000010" w14:textId="77777777" w:rsidR="001416D4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(кем выдан)                           </w:t>
      </w:r>
      <w:bookmarkStart w:id="2" w:name="bookmark=id.3znysh7" w:colFirst="0" w:colLast="0"/>
      <w:bookmarkEnd w:id="2"/>
    </w:p>
    <w:p w14:paraId="4D871751" w14:textId="77777777" w:rsidR="001720D5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1" w14:textId="7E2E33D3" w:rsidR="001416D4" w:rsidRDefault="001720D5" w:rsidP="001720D5">
      <w:pPr>
        <w:spacing w:beforeAutospacing="0" w:afterAutospacing="0" w:line="16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зарегистрированная(-ый) по адресу: ________________________________________________________________________, </w:t>
      </w:r>
    </w:p>
    <w:p w14:paraId="6FEF95E7" w14:textId="77777777" w:rsidR="001720D5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2" w14:textId="5CAAA6E8" w:rsidR="001416D4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действующая(-ий) от имени </w:t>
      </w:r>
      <w:r w:rsidR="007A3816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основании </w:t>
      </w:r>
    </w:p>
    <w:p w14:paraId="7A2E6E2E" w14:textId="77777777" w:rsidR="001720D5" w:rsidRDefault="001720D5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3" w14:textId="5556B36E" w:rsidR="001416D4" w:rsidRDefault="001720D5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свидетельства о регистрации рождения серия ______№________ выдан «__» ______ г. _____________________________, </w:t>
      </w:r>
    </w:p>
    <w:p w14:paraId="00000014" w14:textId="77777777" w:rsidR="001416D4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(кем выдан)</w:t>
      </w:r>
    </w:p>
    <w:p w14:paraId="00000015" w14:textId="77777777" w:rsidR="001416D4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bookmarkStart w:id="3" w:name="bookmark=id.2et92p0" w:colFirst="0" w:colLast="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</w:t>
      </w:r>
    </w:p>
    <w:p w14:paraId="00000016" w14:textId="77777777" w:rsidR="001416D4" w:rsidRDefault="001720D5" w:rsidP="001720D5">
      <w:pPr>
        <w:spacing w:beforeAutospacing="0" w:afterAutospacing="0" w:line="16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  <w:bookmarkStart w:id="4" w:name="bookmark=id.tyjcwt" w:colFirst="0" w:colLast="0"/>
      <w:bookmarkEnd w:id="4"/>
    </w:p>
    <w:p w14:paraId="00000017" w14:textId="47BDC02A" w:rsidR="001416D4" w:rsidRDefault="001720D5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 –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представитель </w:t>
      </w:r>
      <w:r w:rsidR="007A38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») даю </w:t>
      </w:r>
    </w:p>
    <w:p w14:paraId="64337818" w14:textId="4F283A17" w:rsidR="007A3816" w:rsidRPr="008B2F9D" w:rsidRDefault="007A3816" w:rsidP="007A3816">
      <w:pPr>
        <w:spacing w:beforeAutospacing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2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Ассоциации участников технологических кружков</w:t>
      </w:r>
      <w:r w:rsidRPr="008B2F9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>(ОГРН 1177700010718, ИНН 7714997200), адрес местонахождения: 115054, г. Москва, ул. Щипок, д.5/7, стр. 2,3, ком.21, (далее – «</w:t>
      </w:r>
      <w:r w:rsidRPr="008B2F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оператор</w:t>
      </w: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») </w:t>
      </w:r>
      <w:r w:rsidRPr="008B2F9D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проведения </w:t>
      </w:r>
      <w:r w:rsidR="00F12B31" w:rsidRPr="00F12B31">
        <w:rPr>
          <w:rFonts w:ascii="Times New Roman" w:hAnsi="Times New Roman" w:cs="Times New Roman"/>
          <w:color w:val="000000"/>
          <w:sz w:val="20"/>
          <w:szCs w:val="20"/>
        </w:rPr>
        <w:t xml:space="preserve">Весенней проектной школы Кружкового движения </w:t>
      </w:r>
      <w:r w:rsidRPr="008B2F9D">
        <w:rPr>
          <w:rFonts w:ascii="Times New Roman" w:hAnsi="Times New Roman" w:cs="Times New Roman"/>
          <w:sz w:val="20"/>
          <w:szCs w:val="20"/>
        </w:rPr>
        <w:t>(далее – мероприятие)</w:t>
      </w:r>
      <w:r w:rsidRPr="008B2F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0CC34674" w14:textId="6145BF56" w:rsidR="007A3816" w:rsidRPr="007A3816" w:rsidRDefault="007A3816" w:rsidP="007A3816">
      <w:pPr>
        <w:numPr>
          <w:ilvl w:val="0"/>
          <w:numId w:val="3"/>
        </w:numPr>
        <w:tabs>
          <w:tab w:val="left" w:pos="284"/>
        </w:tabs>
        <w:spacing w:beforeAutospacing="0" w:afterAutospacing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согласие на публикацию </w:t>
      </w:r>
      <w:r w:rsidR="00F12B31">
        <w:rPr>
          <w:rFonts w:ascii="Times New Roman" w:hAnsi="Times New Roman" w:cs="Times New Roman"/>
          <w:color w:val="000000"/>
          <w:sz w:val="20"/>
          <w:szCs w:val="20"/>
        </w:rPr>
        <w:t>проектной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работы моей(его) дочери (сына) в рамках участия в мероприятии,</w:t>
      </w:r>
    </w:p>
    <w:p w14:paraId="3A728604" w14:textId="77777777" w:rsidR="007A3816" w:rsidRPr="007A3816" w:rsidRDefault="007A3816" w:rsidP="007A3816">
      <w:pPr>
        <w:numPr>
          <w:ilvl w:val="0"/>
          <w:numId w:val="3"/>
        </w:numPr>
        <w:tabs>
          <w:tab w:val="left" w:pos="284"/>
        </w:tabs>
        <w:spacing w:beforeAutospacing="0" w:afterAutospacing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3816">
        <w:rPr>
          <w:rFonts w:ascii="Times New Roman" w:hAnsi="Times New Roman" w:cs="Times New Roman"/>
          <w:color w:val="000000"/>
          <w:sz w:val="20"/>
          <w:szCs w:val="20"/>
        </w:rPr>
        <w:t>согласие на использование результатов работ моей(его) дочери (сына), полученных в рамках участия в мероприятии,</w:t>
      </w:r>
    </w:p>
    <w:p w14:paraId="568C11EE" w14:textId="60EDE81F" w:rsidR="007A3816" w:rsidRPr="007A3816" w:rsidRDefault="007A3816" w:rsidP="007A3816">
      <w:pPr>
        <w:numPr>
          <w:ilvl w:val="0"/>
          <w:numId w:val="3"/>
        </w:numPr>
        <w:tabs>
          <w:tab w:val="left" w:pos="284"/>
        </w:tabs>
        <w:spacing w:beforeAutospacing="0" w:afterAutospacing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3816">
        <w:rPr>
          <w:rFonts w:ascii="Times New Roman" w:hAnsi="Times New Roman" w:cs="Times New Roman"/>
          <w:color w:val="000000"/>
          <w:sz w:val="20"/>
          <w:szCs w:val="20"/>
        </w:rPr>
        <w:t>согласие на использование изображения</w:t>
      </w:r>
      <w:r w:rsidR="003515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моей(его) дочери (сына) </w:t>
      </w:r>
    </w:p>
    <w:p w14:paraId="6F1904E3" w14:textId="703A6F0D" w:rsidR="007A3816" w:rsidRPr="008B2F9D" w:rsidRDefault="007A3816" w:rsidP="007A3816">
      <w:pPr>
        <w:spacing w:beforeAutospacing="0" w:afterAutospacing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0D6B90" w14:textId="1650B08C" w:rsidR="007A3816" w:rsidRPr="007A3816" w:rsidRDefault="007A3816" w:rsidP="007A3816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hanging="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381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Цель публикации </w:t>
      </w:r>
      <w:r w:rsidR="00F12B31">
        <w:rPr>
          <w:rFonts w:ascii="Times New Roman" w:hAnsi="Times New Roman" w:cs="Times New Roman"/>
          <w:b/>
          <w:color w:val="000000"/>
          <w:sz w:val="20"/>
          <w:szCs w:val="20"/>
        </w:rPr>
        <w:t>проектной</w:t>
      </w:r>
      <w:r w:rsidRPr="007A381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работы, представленной участником в рамках участия в мероприятии, использования результатов работ участника, полученных в рамках участия в мероприятии, использования изображений</w:t>
      </w:r>
      <w:r w:rsidR="00F12B3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A381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участника: </w:t>
      </w:r>
    </w:p>
    <w:p w14:paraId="5EE4565E" w14:textId="77777777" w:rsidR="007A3816" w:rsidRPr="007A3816" w:rsidRDefault="007A3816" w:rsidP="007A3816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A381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обеспечение соблюдения требований законодательства Российской Федерации;</w:t>
      </w:r>
    </w:p>
    <w:p w14:paraId="78D232EE" w14:textId="77777777" w:rsidR="007A3816" w:rsidRPr="007A3816" w:rsidRDefault="007A3816" w:rsidP="007A3816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A381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</w:r>
    </w:p>
    <w:p w14:paraId="32F8CC0C" w14:textId="77777777" w:rsidR="007A3816" w:rsidRPr="007A3816" w:rsidRDefault="007A3816" w:rsidP="007A3816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A381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размещение на официальном сайте Оператора сведений об участии участника в мероприятиях Оператора и его партнеров, результатов такого участия и обеспечения доступности таких сведений и результатов;</w:t>
      </w:r>
    </w:p>
    <w:p w14:paraId="0DB8BE4E" w14:textId="2DF6254F" w:rsidR="007A3816" w:rsidRPr="007A3816" w:rsidRDefault="007A3816" w:rsidP="007A3816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A381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государственный информационный ресурс о детях, проявивших выдающиеся способности (ГИР) и в информационную системы «Ресурс об одаренных детях» Фонда «Талант и успех»;</w:t>
      </w:r>
    </w:p>
    <w:p w14:paraId="036976EE" w14:textId="77777777" w:rsidR="007A3816" w:rsidRPr="007A3816" w:rsidRDefault="007A3816" w:rsidP="007A3816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A381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освещение мероприятия в печатных изданиях, в информационно-телекоммуникационной сети «Интернет», в том числе в социальных сетях оператора;</w:t>
      </w:r>
    </w:p>
    <w:p w14:paraId="00042B9B" w14:textId="3AD83D85" w:rsidR="007A3816" w:rsidRDefault="007A3816" w:rsidP="007A3816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A381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исполнения договорных обязательств между оператором и другими юридическими лицами;</w:t>
      </w:r>
    </w:p>
    <w:p w14:paraId="14BCF8CD" w14:textId="79DD50E8" w:rsidR="00516C1B" w:rsidRPr="007A3816" w:rsidRDefault="00516C1B" w:rsidP="007A3816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516C1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проведение опросов, исследований в рамках мероприятия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;</w:t>
      </w:r>
    </w:p>
    <w:p w14:paraId="3B09940E" w14:textId="77777777" w:rsidR="007A3816" w:rsidRPr="007A3816" w:rsidRDefault="007A3816" w:rsidP="007A3816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Autospacing="0" w:afterAutospacing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7A381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реализация целей и задач мероприятия.</w:t>
      </w:r>
    </w:p>
    <w:p w14:paraId="7981A025" w14:textId="10EFE33B" w:rsidR="007A3816" w:rsidRPr="007A3816" w:rsidRDefault="007A3816" w:rsidP="007A3816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_heading=h.gjdgxs" w:colFirst="0" w:colLast="0"/>
      <w:bookmarkEnd w:id="5"/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r w:rsidRPr="00F12B31">
        <w:rPr>
          <w:rFonts w:ascii="Times New Roman" w:hAnsi="Times New Roman" w:cs="Times New Roman"/>
          <w:color w:val="000000"/>
          <w:sz w:val="20"/>
          <w:szCs w:val="20"/>
        </w:rPr>
        <w:t>вправе публиковать</w:t>
      </w:r>
      <w:bookmarkStart w:id="6" w:name="_Hlk64458551"/>
      <w:r w:rsidRPr="00F12B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12B31" w:rsidRPr="00F12B31">
        <w:rPr>
          <w:rFonts w:ascii="Times New Roman" w:hAnsi="Times New Roman" w:cs="Times New Roman"/>
          <w:color w:val="000000"/>
          <w:sz w:val="20"/>
          <w:szCs w:val="20"/>
        </w:rPr>
        <w:t>проектную</w:t>
      </w:r>
      <w:r w:rsidRPr="00F12B31">
        <w:rPr>
          <w:rFonts w:ascii="Times New Roman" w:hAnsi="Times New Roman" w:cs="Times New Roman"/>
          <w:color w:val="000000"/>
          <w:sz w:val="20"/>
          <w:szCs w:val="20"/>
        </w:rPr>
        <w:t xml:space="preserve"> работу участника </w:t>
      </w:r>
      <w:bookmarkStart w:id="7" w:name="_Hlk64458314"/>
      <w:bookmarkEnd w:id="6"/>
      <w:r w:rsidRPr="00F12B31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проведения мероприятие </w:t>
      </w:r>
      <w:bookmarkEnd w:id="7"/>
      <w:r w:rsidRPr="00F12B31">
        <w:rPr>
          <w:rFonts w:ascii="Times New Roman" w:hAnsi="Times New Roman" w:cs="Times New Roman"/>
          <w:color w:val="000000"/>
          <w:sz w:val="20"/>
          <w:szCs w:val="20"/>
        </w:rPr>
        <w:t xml:space="preserve">полностью или частично на официальном </w:t>
      </w:r>
      <w:r w:rsidR="00F12B31" w:rsidRPr="00F12B31">
        <w:rPr>
          <w:rFonts w:ascii="Times New Roman" w:hAnsi="Times New Roman" w:cs="Times New Roman"/>
          <w:color w:val="000000"/>
          <w:sz w:val="20"/>
          <w:szCs w:val="20"/>
        </w:rPr>
        <w:t xml:space="preserve">сайте </w:t>
      </w:r>
      <w:r w:rsidR="00F12B31" w:rsidRPr="00F12B31">
        <w:rPr>
          <w:rFonts w:ascii="Times New Roman" w:hAnsi="Times New Roman" w:cs="Times New Roman"/>
          <w:sz w:val="20"/>
          <w:szCs w:val="20"/>
        </w:rPr>
        <w:t xml:space="preserve">Оператора </w:t>
      </w:r>
      <w:hyperlink r:id="rId6" w:history="1">
        <w:r w:rsidR="00F12B31" w:rsidRPr="00F12B31">
          <w:rPr>
            <w:rStyle w:val="a6"/>
            <w:color w:val="auto"/>
            <w:sz w:val="20"/>
            <w:szCs w:val="20"/>
          </w:rPr>
          <w:t>https://practicingfutures.org/</w:t>
        </w:r>
      </w:hyperlink>
      <w:r w:rsidR="00F12B31" w:rsidRPr="00F12B31">
        <w:rPr>
          <w:rFonts w:ascii="Times New Roman" w:hAnsi="Times New Roman" w:cs="Times New Roman"/>
          <w:sz w:val="20"/>
          <w:szCs w:val="20"/>
        </w:rPr>
        <w:t xml:space="preserve">, </w:t>
      </w:r>
      <w:r w:rsidRPr="00F12B31">
        <w:rPr>
          <w:rFonts w:ascii="Times New Roman" w:hAnsi="Times New Roman" w:cs="Times New Roman"/>
          <w:color w:val="000000"/>
          <w:sz w:val="20"/>
          <w:szCs w:val="20"/>
        </w:rPr>
        <w:t>на официальных страницах Оператора в социальных сетях, в средствах массовой информации и других источниках для реализации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целей и задач мероприятия.</w:t>
      </w:r>
    </w:p>
    <w:p w14:paraId="7CE9A8F1" w14:textId="69724904" w:rsidR="007A3816" w:rsidRPr="007A3816" w:rsidRDefault="007A3816" w:rsidP="007A3816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Оператору предоставляется право использования результатов работ участника, полученных в рамках участия в </w:t>
      </w:r>
      <w:r w:rsidR="00F12B31">
        <w:rPr>
          <w:rFonts w:ascii="Times New Roman" w:hAnsi="Times New Roman" w:cs="Times New Roman"/>
          <w:color w:val="000000"/>
          <w:sz w:val="20"/>
          <w:szCs w:val="20"/>
        </w:rPr>
        <w:t>мероприятиях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, которым предоставляется правовая охрана как результатам интеллектуальной деятельности, на территории всего мира, с указанием участника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путем размещения в сети Интернет; включение в составные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Оператора встречных, в том числе денежных, обязательств и обязательств по предоставлению отчетов об использовании.</w:t>
      </w:r>
    </w:p>
    <w:p w14:paraId="2B032F58" w14:textId="6272D110" w:rsidR="007A3816" w:rsidRPr="007A3816" w:rsidRDefault="007A3816" w:rsidP="007A3816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вправе безвозмездно обнародовать и в дальнейшем использовать изображения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участника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полностью или фрагментарно, в том числе: воспроизводить, распространять оригиналы изображений или их экземпляров, осуществлять публичный показ, импортировать оригиналы или экземпляры изображений в целях распространения, предоставление оригиналов или экземпляров изображений, сообщать в эфир и по кабелю, перерабатывать, доводить до всеобщего сведения. Оператор вправе без моего согласия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согласия представителя участника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и без выплаты мне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представителю участника 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>вознаграждения передавать права на изображения</w:t>
      </w:r>
      <w:r w:rsidR="00F12B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участника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любым третьим лицам для целей на которое дано настоящее согласие. Изображения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участника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нельзя использовать способами, порочащими честь, достоинство и деловую репутацию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участника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. Изображения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участника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могут быть использованы до дня отзыва настоящего согласия в письменной форме.</w:t>
      </w:r>
    </w:p>
    <w:p w14:paraId="343C1E4F" w14:textId="28185848" w:rsidR="007A3816" w:rsidRPr="007A3816" w:rsidRDefault="007A3816" w:rsidP="007A3816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240" w:lineRule="auto"/>
        <w:ind w:hanging="2"/>
        <w:jc w:val="both"/>
        <w:rPr>
          <w:rFonts w:ascii="Times New Roman" w:hAnsi="Times New Roman" w:cs="Times New Roman"/>
        </w:rPr>
      </w:pP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Настоящее согласие может быть отозвано мной в любое время путем подачи или отправки оператору заявления в простой письменной форме по адресу местонахождения оператора. </w:t>
      </w:r>
      <w:r>
        <w:rPr>
          <w:rFonts w:ascii="Times New Roman" w:hAnsi="Times New Roman" w:cs="Times New Roman"/>
          <w:color w:val="000000"/>
          <w:sz w:val="20"/>
          <w:szCs w:val="20"/>
        </w:rPr>
        <w:t>Нам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известно, что в случае исключения следующих сведений: «Фамилия, имя, отчество, пол, дата рождения, школа, класс, результат участия в мероприятии» оператор не подтвердит достоверность дипломов или грамот участника.</w:t>
      </w:r>
      <w:r w:rsidRPr="007A3816">
        <w:rPr>
          <w:rFonts w:ascii="Times New Roman" w:hAnsi="Times New Roman" w:cs="Times New Roman"/>
        </w:rPr>
        <w:t xml:space="preserve"> </w:t>
      </w:r>
    </w:p>
    <w:p w14:paraId="00000018" w14:textId="379519DC" w:rsidR="001416D4" w:rsidRPr="007A3816" w:rsidRDefault="007A3816" w:rsidP="007A3816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Я подтверждаю, что, давая настоящее согласие, 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представитель участника 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>действу</w:t>
      </w:r>
      <w:r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по своей воле и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 xml:space="preserve"> интересах ребенка. Подтвержда</w:t>
      </w:r>
      <w:r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7A3816">
        <w:rPr>
          <w:rFonts w:ascii="Times New Roman" w:hAnsi="Times New Roman" w:cs="Times New Roman"/>
          <w:color w:val="000000"/>
          <w:sz w:val="20"/>
          <w:szCs w:val="20"/>
        </w:rPr>
        <w:t>, что ознакомлены с Порядком проведения мероприятия и Положением мероприятия.</w:t>
      </w:r>
    </w:p>
    <w:p w14:paraId="0000001E" w14:textId="5FB9A645" w:rsidR="001416D4" w:rsidRDefault="001416D4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2C9289" w14:textId="78FE7A11" w:rsidR="007A3816" w:rsidRDefault="007A3816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9DD862" w14:textId="23830B55" w:rsidR="007A3816" w:rsidRDefault="007A3816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568CA6" w14:textId="77777777" w:rsidR="007A3816" w:rsidRDefault="007A3816" w:rsidP="001720D5">
      <w:pPr>
        <w:spacing w:beforeAutospacing="0" w:afterAutospacing="0" w:line="1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F" w14:textId="29279260" w:rsidR="001416D4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   /______________/            Дата согласия</w:t>
      </w:r>
      <w:r w:rsidR="007A38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«____» ________ 202___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bookmarkStart w:id="8" w:name="bookmark=id.z337ya" w:colFirst="0" w:colLast="0"/>
      <w:bookmarkEnd w:id="8"/>
    </w:p>
    <w:p w14:paraId="00000020" w14:textId="77777777" w:rsidR="001416D4" w:rsidRDefault="001416D4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2" w14:textId="2F2E956F" w:rsidR="001416D4" w:rsidRPr="001720D5" w:rsidRDefault="001720D5" w:rsidP="001720D5">
      <w:pPr>
        <w:spacing w:beforeAutospacing="0" w:afterAutospacing="0" w:line="1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   /______________/            Дата согласия представителя </w:t>
      </w:r>
      <w:r w:rsidR="007A3816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«____» ________ 202___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sectPr w:rsidR="001416D4" w:rsidRPr="001720D5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0E66"/>
    <w:multiLevelType w:val="multilevel"/>
    <w:tmpl w:val="03F899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389437BA"/>
    <w:multiLevelType w:val="hybridMultilevel"/>
    <w:tmpl w:val="44409FE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F9733AD"/>
    <w:multiLevelType w:val="multilevel"/>
    <w:tmpl w:val="6F021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7D2252D3"/>
    <w:multiLevelType w:val="multilevel"/>
    <w:tmpl w:val="6F021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D4"/>
    <w:rsid w:val="001416D4"/>
    <w:rsid w:val="001720D5"/>
    <w:rsid w:val="00351500"/>
    <w:rsid w:val="00516C1B"/>
    <w:rsid w:val="007A3816"/>
    <w:rsid w:val="0090146C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D79D"/>
  <w15:docId w15:val="{61245C04-B8AE-4A8B-A6A2-E9FF04B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Autospacing="1" w:afterAutospacing="1" w:line="1" w:lineRule="atLeast"/>
      <w:textAlignment w:val="top"/>
      <w:outlineLvl w:val="0"/>
    </w:pPr>
    <w:rPr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w w:val="100"/>
      <w:position w:val="0"/>
      <w:sz w:val="28"/>
      <w:szCs w:val="28"/>
      <w:effect w:val="none"/>
      <w:vertAlign w:val="baseline"/>
      <w:em w:val="none"/>
      <w:lang w:eastAsia="ru-RU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w w:val="100"/>
      <w:position w:val="0"/>
      <w:sz w:val="26"/>
      <w:szCs w:val="26"/>
      <w:effect w:val="none"/>
      <w:vertAlign w:val="baseline"/>
      <w:em w:val="none"/>
      <w:lang w:eastAsia="ru-RU"/>
    </w:rPr>
  </w:style>
  <w:style w:type="character" w:customStyle="1" w:styleId="30">
    <w:name w:val="Заголовок 3 Знак"/>
    <w:qFormat/>
    <w:rPr>
      <w:b/>
      <w:bCs/>
      <w:w w:val="100"/>
      <w:position w:val="0"/>
      <w:sz w:val="32"/>
      <w:effect w:val="none"/>
      <w:vertAlign w:val="baseline"/>
      <w:em w:val="none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  <w:w w:val="100"/>
      <w:position w:val="0"/>
      <w:sz w:val="20"/>
      <w:effect w:val="none"/>
      <w:vertAlign w:val="baseline"/>
      <w:em w:val="none"/>
      <w:lang w:eastAsia="ru-RU"/>
    </w:rPr>
  </w:style>
  <w:style w:type="character" w:customStyle="1" w:styleId="50">
    <w:name w:val="Заголовок 5 Знак"/>
    <w:qFormat/>
    <w:rPr>
      <w:rFonts w:ascii="Cambria" w:eastAsia="Times New Roman" w:hAnsi="Cambria" w:cs="Times New Roman"/>
      <w:color w:val="243F60"/>
      <w:w w:val="100"/>
      <w:position w:val="0"/>
      <w:sz w:val="20"/>
      <w:effect w:val="none"/>
      <w:vertAlign w:val="baseline"/>
      <w:em w:val="none"/>
      <w:lang w:eastAsia="ru-RU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w w:val="100"/>
      <w:position w:val="0"/>
      <w:sz w:val="20"/>
      <w:effect w:val="none"/>
      <w:vertAlign w:val="baseline"/>
      <w:em w:val="none"/>
      <w:lang w:eastAsia="ru-RU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  <w:w w:val="100"/>
      <w:position w:val="0"/>
      <w:sz w:val="20"/>
      <w:effect w:val="none"/>
      <w:vertAlign w:val="baseline"/>
      <w:em w:val="none"/>
      <w:lang w:eastAsia="ru-RU"/>
    </w:rPr>
  </w:style>
  <w:style w:type="character" w:customStyle="1" w:styleId="80">
    <w:name w:val="Заголовок 8 Знак"/>
    <w:qFormat/>
    <w:rPr>
      <w:rFonts w:ascii="Cambria" w:eastAsia="Times New Roman" w:hAnsi="Cambria" w:cs="Times New Roman"/>
      <w:color w:val="404040"/>
      <w:w w:val="100"/>
      <w:position w:val="0"/>
      <w:sz w:val="20"/>
      <w:szCs w:val="20"/>
      <w:effect w:val="none"/>
      <w:vertAlign w:val="baseline"/>
      <w:em w:val="none"/>
      <w:lang w:eastAsia="ru-RU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i/>
      <w:iCs/>
      <w:color w:val="404040"/>
      <w:w w:val="100"/>
      <w:position w:val="0"/>
      <w:sz w:val="20"/>
      <w:szCs w:val="20"/>
      <w:effect w:val="none"/>
      <w:vertAlign w:val="baseline"/>
      <w:em w:val="none"/>
      <w:lang w:eastAsia="ru-RU"/>
    </w:rPr>
  </w:style>
  <w:style w:type="character" w:customStyle="1" w:styleId="a5">
    <w:name w:val="Текст примечания Знак"/>
    <w:qFormat/>
    <w:rPr>
      <w:rFonts w:ascii="Times New Roman" w:eastAsia="Times New Roman" w:hAnsi="Times New Roman" w:cs="Times New Roman"/>
      <w:w w:val="100"/>
      <w:position w:val="0"/>
      <w:sz w:val="20"/>
      <w:szCs w:val="20"/>
      <w:effect w:val="none"/>
      <w:vertAlign w:val="baseline"/>
      <w:em w:val="none"/>
      <w:lang w:eastAsia="ru-RU"/>
    </w:rPr>
  </w:style>
  <w:style w:type="character" w:styleId="a6">
    <w:name w:val="Hyperlink"/>
    <w:qFormat/>
    <w:rPr>
      <w:rFonts w:ascii="Times New Roman" w:hAnsi="Times New Roman" w:cs="Times New Roman"/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a7">
    <w:name w:val="FollowedHyperlink"/>
    <w:qFormat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a8">
    <w:name w:val="page number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ill">
    <w:name w:val="fill"/>
    <w:qFormat/>
    <w:rPr>
      <w:color w:val="FF0000"/>
      <w:w w:val="100"/>
      <w:position w:val="0"/>
      <w:sz w:val="20"/>
      <w:effect w:val="none"/>
      <w:vertAlign w:val="baseline"/>
      <w:em w:val="none"/>
    </w:rPr>
  </w:style>
  <w:style w:type="character" w:styleId="a9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a">
    <w:name w:val="Тема примечания Знак"/>
    <w:qFormat/>
    <w:rPr>
      <w:rFonts w:ascii="Times New Roman" w:eastAsia="Times New Roman" w:hAnsi="Times New Roman" w:cs="Times New Roman"/>
      <w:b/>
      <w:bCs/>
      <w:w w:val="100"/>
      <w:position w:val="0"/>
      <w:sz w:val="20"/>
      <w:szCs w:val="20"/>
      <w:effect w:val="none"/>
      <w:vertAlign w:val="baseline"/>
      <w:em w:val="none"/>
      <w:lang w:eastAsia="ru-RU"/>
    </w:rPr>
  </w:style>
  <w:style w:type="character" w:customStyle="1" w:styleId="ab">
    <w:name w:val="Текст выноски Знак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position w:val="0"/>
      <w:sz w:val="20"/>
      <w:szCs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0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9">
    <w:name w:val="ListLabel 19"/>
    <w:qFormat/>
    <w:rPr>
      <w:rFonts w:ascii="Times New Roman" w:eastAsia="Noto Sans Symbols" w:hAnsi="Times New Roman" w:cs="Noto Sans Symbols"/>
      <w:b w:val="0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0"/>
      <w:vertAlign w:val="baseline"/>
    </w:rPr>
  </w:style>
  <w:style w:type="paragraph" w:styleId="a4">
    <w:name w:val="Body Text"/>
    <w:basedOn w:val="a"/>
    <w:pPr>
      <w:spacing w:after="140" w:line="276" w:lineRule="auto"/>
    </w:pPr>
  </w:style>
  <w:style w:type="paragraph" w:styleId="ac">
    <w:name w:val="List"/>
    <w:basedOn w:val="a4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e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f">
    <w:name w:val="annotation text"/>
    <w:basedOn w:val="a"/>
    <w:qFormat/>
    <w:rPr>
      <w:sz w:val="20"/>
      <w:szCs w:val="20"/>
    </w:rPr>
  </w:style>
  <w:style w:type="paragraph" w:customStyle="1" w:styleId="af0">
    <w:name w:val="Обычный (веб)"/>
    <w:basedOn w:val="a"/>
    <w:qFormat/>
    <w:rPr>
      <w:szCs w:val="22"/>
    </w:rPr>
  </w:style>
  <w:style w:type="paragraph" w:styleId="af1">
    <w:name w:val="annotation subject"/>
    <w:basedOn w:val="af"/>
    <w:qFormat/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  <w:spacing w:line="1" w:lineRule="atLeast"/>
      <w:textAlignment w:val="top"/>
      <w:outlineLvl w:val="0"/>
    </w:pPr>
    <w:rPr>
      <w:rFonts w:ascii="Arial" w:hAnsi="Arial" w:cs="Arial"/>
    </w:rPr>
  </w:style>
  <w:style w:type="paragraph" w:styleId="af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qFormat/>
    <w:pPr>
      <w:spacing w:line="1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basedOn w:val="a0"/>
    <w:uiPriority w:val="20"/>
    <w:qFormat/>
    <w:rsid w:val="006F2FC5"/>
    <w:rPr>
      <w:i/>
      <w:iCs/>
    </w:rPr>
  </w:style>
  <w:style w:type="paragraph" w:styleId="af6">
    <w:name w:val="List Paragraph"/>
    <w:basedOn w:val="a"/>
    <w:uiPriority w:val="34"/>
    <w:qFormat/>
    <w:rsid w:val="007A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cticingfutur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fD5AGzJ6GHkBdSSehBoaQQWiw==">AMUW2mXeaBvPtKMYDSkLI5F2xBnYoFuPslrPzbj1vPlHQGPJd84AcbtnDx32B+P501hcSG5fm0zsLN/W0kxBX6WafUTVWEOBUKD1jJ0vGM07D5WF96jRAHZWmr+5YtZ+Hmtu1QoBfrftVz49z9MeBDyBe2ud1HuiwqVIj4JaNXSD2E4hsu/mnI0YgaCsuRLcJ3TGNwFODF944GR2EwULVc+0AW+M9LRHM8hT1vwDX5DA+ce+1/X1WqOnXLZZgBN7X/Bbi9grN1in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Алёна Меркушева</cp:lastModifiedBy>
  <cp:revision>7</cp:revision>
  <dcterms:created xsi:type="dcterms:W3CDTF">2020-06-19T08:44:00Z</dcterms:created>
  <dcterms:modified xsi:type="dcterms:W3CDTF">2021-02-26T08:50:00Z</dcterms:modified>
</cp:coreProperties>
</file>